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FFA91" w14:textId="50789048" w:rsidR="0033617D" w:rsidRPr="006123B6" w:rsidRDefault="00CC597B" w:rsidP="0033617D">
      <w:pPr>
        <w:jc w:val="center"/>
        <w:rPr>
          <w:rFonts w:ascii="Cera Pro" w:hAnsi="Cera Pro"/>
          <w:b/>
          <w:sz w:val="40"/>
          <w:szCs w:val="40"/>
        </w:rPr>
      </w:pPr>
      <w:r w:rsidRPr="006123B6">
        <w:rPr>
          <w:rFonts w:ascii="Cera Pro" w:hAnsi="Cera Pro"/>
          <w:noProof/>
          <w:lang w:eastAsia="en-GB"/>
        </w:rPr>
        <w:drawing>
          <wp:anchor distT="0" distB="0" distL="114300" distR="114300" simplePos="0" relativeHeight="251661312" behindDoc="0" locked="0" layoutInCell="1" allowOverlap="1" wp14:anchorId="3C43F93E" wp14:editId="79B6CD0D">
            <wp:simplePos x="0" y="0"/>
            <wp:positionH relativeFrom="column">
              <wp:posOffset>4743450</wp:posOffset>
            </wp:positionH>
            <wp:positionV relativeFrom="paragraph">
              <wp:posOffset>-733425</wp:posOffset>
            </wp:positionV>
            <wp:extent cx="1736725" cy="419100"/>
            <wp:effectExtent l="0" t="0" r="0" b="0"/>
            <wp:wrapNone/>
            <wp:docPr id="4" name="Picture 4" descr="F:\CrossOrg\Marketing-W\Education\2015\Education Facilitator\Minifigures and Badge\LE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rossOrg\Marketing-W\Education\2015\Education Facilitator\Minifigures and Badge\LEGO-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7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3B6">
        <w:rPr>
          <w:rFonts w:ascii="Cera Pro" w:hAnsi="Cera Pro"/>
          <w:b/>
          <w:noProof/>
          <w:sz w:val="32"/>
          <w:szCs w:val="32"/>
          <w:lang w:eastAsia="en-GB"/>
        </w:rPr>
        <w:drawing>
          <wp:anchor distT="0" distB="0" distL="114300" distR="114300" simplePos="0" relativeHeight="251659264" behindDoc="0" locked="0" layoutInCell="1" allowOverlap="1" wp14:anchorId="2493742F" wp14:editId="4D6EBC7C">
            <wp:simplePos x="0" y="0"/>
            <wp:positionH relativeFrom="column">
              <wp:posOffset>-915670</wp:posOffset>
            </wp:positionH>
            <wp:positionV relativeFrom="paragraph">
              <wp:posOffset>-911225</wp:posOffset>
            </wp:positionV>
            <wp:extent cx="1704975" cy="721995"/>
            <wp:effectExtent l="0" t="0" r="9525" b="1905"/>
            <wp:wrapNone/>
            <wp:docPr id="3" name="Picture 3" descr="F:\CrossOrg\Marketing-W\Education\2015\Education Facilitator\Minifigures and Badge\LEGO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ssOrg\Marketing-W\Education\2015\Education Facilitator\Minifigures and Badge\LEGOLAN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617D" w:rsidRPr="006123B6">
        <w:rPr>
          <w:rFonts w:ascii="Cera Pro" w:hAnsi="Cera Pro"/>
          <w:noProof/>
          <w:sz w:val="40"/>
          <w:szCs w:val="40"/>
          <w:lang w:eastAsia="en-GB"/>
        </w:rPr>
        <w:drawing>
          <wp:anchor distT="0" distB="0" distL="114300" distR="114300" simplePos="0" relativeHeight="251657215" behindDoc="1" locked="0" layoutInCell="1" allowOverlap="1" wp14:anchorId="110B34D0" wp14:editId="75F5BE9D">
            <wp:simplePos x="0" y="0"/>
            <wp:positionH relativeFrom="column">
              <wp:posOffset>-823595</wp:posOffset>
            </wp:positionH>
            <wp:positionV relativeFrom="paragraph">
              <wp:posOffset>-139700</wp:posOffset>
            </wp:positionV>
            <wp:extent cx="7327391" cy="9753600"/>
            <wp:effectExtent l="0" t="0" r="6985" b="0"/>
            <wp:wrapNone/>
            <wp:docPr id="8" name="Picture 8" descr="F:\CrossOrg\Marketing-W\Brand &amp; Advertising\PROJECTS\2015\A00074 Education Templates\LEGO Robotics Workshop Gui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ssOrg\Marketing-W\Brand &amp; Advertising\PROJECTS\2015\A00074 Education Templates\LEGO Robotics Workshop Guid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7391" cy="975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6E4" w:rsidRPr="006123B6">
        <w:rPr>
          <w:rFonts w:ascii="Cera Pro" w:hAnsi="Cera Pro"/>
          <w:b/>
          <w:sz w:val="40"/>
          <w:szCs w:val="40"/>
        </w:rPr>
        <w:t>Science of Rollercoasters</w:t>
      </w:r>
    </w:p>
    <w:p w14:paraId="6021E379" w14:textId="77777777" w:rsidR="00183AFE" w:rsidRPr="006123B6" w:rsidRDefault="00183AFE" w:rsidP="0033617D">
      <w:pPr>
        <w:jc w:val="center"/>
        <w:rPr>
          <w:rFonts w:ascii="Cera Pro" w:hAnsi="Cera Pro"/>
          <w:sz w:val="40"/>
          <w:szCs w:val="40"/>
        </w:rPr>
      </w:pPr>
    </w:p>
    <w:tbl>
      <w:tblPr>
        <w:tblStyle w:val="TableGrid"/>
        <w:tblW w:w="0" w:type="auto"/>
        <w:tblLook w:val="04A0" w:firstRow="1" w:lastRow="0" w:firstColumn="1" w:lastColumn="0" w:noHBand="0" w:noVBand="1"/>
      </w:tblPr>
      <w:tblGrid>
        <w:gridCol w:w="3510"/>
        <w:gridCol w:w="5732"/>
      </w:tblGrid>
      <w:tr w:rsidR="009E1373" w:rsidRPr="006123B6" w14:paraId="23AAFD44" w14:textId="77777777" w:rsidTr="00326170">
        <w:tc>
          <w:tcPr>
            <w:tcW w:w="3510" w:type="dxa"/>
          </w:tcPr>
          <w:p w14:paraId="05BC816B" w14:textId="418617F7" w:rsidR="009E1373" w:rsidRPr="006123B6" w:rsidRDefault="009E1373" w:rsidP="009F5204">
            <w:pPr>
              <w:rPr>
                <w:rFonts w:ascii="Cera Pro" w:hAnsi="Cera Pro"/>
                <w:sz w:val="28"/>
                <w:szCs w:val="28"/>
              </w:rPr>
            </w:pPr>
            <w:r w:rsidRPr="006123B6">
              <w:rPr>
                <w:rFonts w:ascii="Cera Pro" w:hAnsi="Cera Pro"/>
                <w:sz w:val="28"/>
                <w:szCs w:val="28"/>
              </w:rPr>
              <w:t>Workshop</w:t>
            </w:r>
          </w:p>
        </w:tc>
        <w:tc>
          <w:tcPr>
            <w:tcW w:w="5732" w:type="dxa"/>
          </w:tcPr>
          <w:p w14:paraId="2BBD9933" w14:textId="77777777" w:rsidR="009E1373" w:rsidRPr="006123B6" w:rsidRDefault="000606E4" w:rsidP="009F5204">
            <w:pPr>
              <w:rPr>
                <w:rFonts w:ascii="Cera Pro" w:hAnsi="Cera Pro"/>
                <w:sz w:val="28"/>
                <w:szCs w:val="28"/>
              </w:rPr>
            </w:pPr>
            <w:r w:rsidRPr="006123B6">
              <w:rPr>
                <w:rFonts w:ascii="Cera Pro" w:hAnsi="Cera Pro"/>
                <w:sz w:val="28"/>
                <w:szCs w:val="28"/>
              </w:rPr>
              <w:t>Science of Rollercoasters</w:t>
            </w:r>
          </w:p>
        </w:tc>
      </w:tr>
      <w:tr w:rsidR="00A3159C" w:rsidRPr="006123B6" w14:paraId="50C97F44" w14:textId="77777777" w:rsidTr="00326170">
        <w:tc>
          <w:tcPr>
            <w:tcW w:w="3510" w:type="dxa"/>
          </w:tcPr>
          <w:p w14:paraId="5B378254" w14:textId="7344EC16" w:rsidR="00A3159C" w:rsidRPr="006123B6" w:rsidRDefault="00266154" w:rsidP="009F5204">
            <w:pPr>
              <w:rPr>
                <w:rFonts w:ascii="Cera Pro" w:hAnsi="Cera Pro"/>
                <w:sz w:val="28"/>
                <w:szCs w:val="28"/>
              </w:rPr>
            </w:pPr>
            <w:r w:rsidRPr="006123B6">
              <w:rPr>
                <w:rFonts w:ascii="Cera Pro" w:hAnsi="Cera Pro"/>
                <w:sz w:val="28"/>
                <w:szCs w:val="28"/>
              </w:rPr>
              <w:t xml:space="preserve">Recommended </w:t>
            </w:r>
            <w:r w:rsidR="00326170" w:rsidRPr="006123B6">
              <w:rPr>
                <w:rFonts w:ascii="Cera Pro" w:hAnsi="Cera Pro"/>
                <w:sz w:val="28"/>
                <w:szCs w:val="28"/>
              </w:rPr>
              <w:t xml:space="preserve">Year </w:t>
            </w:r>
            <w:r w:rsidR="00A3159C" w:rsidRPr="006123B6">
              <w:rPr>
                <w:rFonts w:ascii="Cera Pro" w:hAnsi="Cera Pro"/>
                <w:sz w:val="28"/>
                <w:szCs w:val="28"/>
              </w:rPr>
              <w:t>Group</w:t>
            </w:r>
            <w:r w:rsidR="00326170" w:rsidRPr="006123B6">
              <w:rPr>
                <w:rFonts w:ascii="Cera Pro" w:hAnsi="Cera Pro"/>
                <w:sz w:val="28"/>
                <w:szCs w:val="28"/>
              </w:rPr>
              <w:t>s</w:t>
            </w:r>
          </w:p>
        </w:tc>
        <w:tc>
          <w:tcPr>
            <w:tcW w:w="5732" w:type="dxa"/>
          </w:tcPr>
          <w:p w14:paraId="7B8FA568" w14:textId="095FF50E" w:rsidR="00A3159C" w:rsidRPr="006123B6" w:rsidRDefault="00326170" w:rsidP="009F5204">
            <w:pPr>
              <w:rPr>
                <w:rFonts w:ascii="Cera Pro" w:hAnsi="Cera Pro"/>
                <w:sz w:val="28"/>
                <w:szCs w:val="28"/>
              </w:rPr>
            </w:pPr>
            <w:r w:rsidRPr="006123B6">
              <w:rPr>
                <w:rFonts w:ascii="Cera Pro" w:hAnsi="Cera Pro"/>
                <w:sz w:val="28"/>
                <w:szCs w:val="28"/>
              </w:rPr>
              <w:t>5-9</w:t>
            </w:r>
          </w:p>
        </w:tc>
      </w:tr>
      <w:tr w:rsidR="009E1373" w:rsidRPr="006123B6" w14:paraId="199179A4" w14:textId="77777777" w:rsidTr="00326170">
        <w:tc>
          <w:tcPr>
            <w:tcW w:w="3510" w:type="dxa"/>
          </w:tcPr>
          <w:p w14:paraId="5D24308A" w14:textId="4A932E71" w:rsidR="009E1373" w:rsidRPr="006123B6" w:rsidRDefault="00326170" w:rsidP="009F5204">
            <w:pPr>
              <w:rPr>
                <w:rFonts w:ascii="Cera Pro" w:hAnsi="Cera Pro"/>
                <w:sz w:val="28"/>
                <w:szCs w:val="28"/>
              </w:rPr>
            </w:pPr>
            <w:r w:rsidRPr="006123B6">
              <w:rPr>
                <w:rFonts w:ascii="Cera Pro" w:hAnsi="Cera Pro"/>
                <w:sz w:val="28"/>
                <w:szCs w:val="28"/>
              </w:rPr>
              <w:t>Subject</w:t>
            </w:r>
          </w:p>
        </w:tc>
        <w:tc>
          <w:tcPr>
            <w:tcW w:w="5732" w:type="dxa"/>
          </w:tcPr>
          <w:p w14:paraId="5066F9FF" w14:textId="1D16A8D1" w:rsidR="009E1373" w:rsidRPr="006123B6" w:rsidRDefault="00784FD4" w:rsidP="009F5204">
            <w:pPr>
              <w:rPr>
                <w:rFonts w:ascii="Cera Pro" w:hAnsi="Cera Pro"/>
                <w:sz w:val="28"/>
                <w:szCs w:val="28"/>
              </w:rPr>
            </w:pPr>
            <w:r w:rsidRPr="006123B6">
              <w:rPr>
                <w:rFonts w:ascii="Cera Pro" w:hAnsi="Cera Pro"/>
                <w:sz w:val="28"/>
                <w:szCs w:val="28"/>
              </w:rPr>
              <w:t>Science</w:t>
            </w:r>
            <w:r w:rsidR="00596E06" w:rsidRPr="006123B6">
              <w:rPr>
                <w:rFonts w:ascii="Cera Pro" w:hAnsi="Cera Pro"/>
                <w:sz w:val="28"/>
                <w:szCs w:val="28"/>
              </w:rPr>
              <w:t xml:space="preserve"> (Physics)</w:t>
            </w:r>
            <w:r w:rsidR="0010457E" w:rsidRPr="006123B6">
              <w:rPr>
                <w:rFonts w:ascii="Cera Pro" w:hAnsi="Cera Pro"/>
                <w:sz w:val="28"/>
                <w:szCs w:val="28"/>
              </w:rPr>
              <w:t>, Design and Technology</w:t>
            </w:r>
          </w:p>
        </w:tc>
      </w:tr>
      <w:tr w:rsidR="009E1373" w:rsidRPr="006123B6" w14:paraId="38C0A706" w14:textId="77777777" w:rsidTr="00326170">
        <w:tc>
          <w:tcPr>
            <w:tcW w:w="3510" w:type="dxa"/>
          </w:tcPr>
          <w:p w14:paraId="7CF43F6C" w14:textId="01D8D7E1" w:rsidR="009E1373" w:rsidRPr="006123B6" w:rsidRDefault="005D52A2" w:rsidP="009F5204">
            <w:pPr>
              <w:rPr>
                <w:rFonts w:ascii="Cera Pro" w:hAnsi="Cera Pro"/>
                <w:sz w:val="28"/>
                <w:szCs w:val="28"/>
              </w:rPr>
            </w:pPr>
            <w:r w:rsidRPr="006123B6">
              <w:rPr>
                <w:rFonts w:ascii="Cera Pro" w:hAnsi="Cera Pro"/>
                <w:sz w:val="28"/>
                <w:szCs w:val="28"/>
              </w:rPr>
              <w:t>Workshop Description</w:t>
            </w:r>
          </w:p>
        </w:tc>
        <w:tc>
          <w:tcPr>
            <w:tcW w:w="5732" w:type="dxa"/>
          </w:tcPr>
          <w:p w14:paraId="39D40E3F" w14:textId="5242E115" w:rsidR="009E1373" w:rsidRPr="006123B6" w:rsidRDefault="007D4443" w:rsidP="000606E4">
            <w:pPr>
              <w:rPr>
                <w:rFonts w:ascii="Cera Pro" w:hAnsi="Cera Pro"/>
                <w:sz w:val="28"/>
                <w:szCs w:val="28"/>
              </w:rPr>
            </w:pPr>
            <w:r w:rsidRPr="006123B6">
              <w:rPr>
                <w:rFonts w:ascii="Cera Pro" w:hAnsi="Cera Pro"/>
                <w:sz w:val="28"/>
                <w:szCs w:val="28"/>
              </w:rPr>
              <w:t xml:space="preserve">Discover and investigate how gravity, friction and </w:t>
            </w:r>
            <w:r w:rsidR="00326170" w:rsidRPr="006123B6">
              <w:rPr>
                <w:rFonts w:ascii="Cera Pro" w:hAnsi="Cera Pro"/>
                <w:sz w:val="28"/>
                <w:szCs w:val="28"/>
              </w:rPr>
              <w:t xml:space="preserve">air resistance </w:t>
            </w:r>
            <w:r w:rsidRPr="006123B6">
              <w:rPr>
                <w:rFonts w:ascii="Cera Pro" w:hAnsi="Cera Pro"/>
                <w:sz w:val="28"/>
                <w:szCs w:val="28"/>
              </w:rPr>
              <w:t xml:space="preserve">can affect the speed of </w:t>
            </w:r>
            <w:r w:rsidR="000606E4" w:rsidRPr="006123B6">
              <w:rPr>
                <w:rFonts w:ascii="Cera Pro" w:hAnsi="Cera Pro"/>
                <w:sz w:val="28"/>
                <w:szCs w:val="28"/>
              </w:rPr>
              <w:t>Rollercoasters</w:t>
            </w:r>
            <w:r w:rsidRPr="006123B6">
              <w:rPr>
                <w:rFonts w:ascii="Cera Pro" w:hAnsi="Cera Pro"/>
                <w:sz w:val="28"/>
                <w:szCs w:val="28"/>
              </w:rPr>
              <w:t xml:space="preserve">. Pupils will work in </w:t>
            </w:r>
            <w:r w:rsidR="00374E56" w:rsidRPr="006123B6">
              <w:rPr>
                <w:rFonts w:ascii="Cera Pro" w:hAnsi="Cera Pro"/>
                <w:sz w:val="28"/>
                <w:szCs w:val="28"/>
              </w:rPr>
              <w:t>groups to design and build</w:t>
            </w:r>
            <w:r w:rsidRPr="006123B6">
              <w:rPr>
                <w:rFonts w:ascii="Cera Pro" w:hAnsi="Cera Pro"/>
                <w:sz w:val="28"/>
                <w:szCs w:val="28"/>
              </w:rPr>
              <w:t xml:space="preserve"> their </w:t>
            </w:r>
            <w:r w:rsidR="00374E56" w:rsidRPr="006123B6">
              <w:rPr>
                <w:rFonts w:ascii="Cera Pro" w:hAnsi="Cera Pro"/>
                <w:sz w:val="28"/>
                <w:szCs w:val="28"/>
              </w:rPr>
              <w:t xml:space="preserve">own </w:t>
            </w:r>
            <w:r w:rsidR="000606E4" w:rsidRPr="006123B6">
              <w:rPr>
                <w:rFonts w:ascii="Cera Pro" w:hAnsi="Cera Pro"/>
                <w:sz w:val="28"/>
                <w:szCs w:val="28"/>
              </w:rPr>
              <w:t>LEGO</w:t>
            </w:r>
            <w:r w:rsidR="00836938" w:rsidRPr="006123B6">
              <w:rPr>
                <w:rFonts w:ascii="Cera Pro" w:hAnsi="Cera Pro"/>
                <w:sz w:val="28"/>
                <w:szCs w:val="28"/>
              </w:rPr>
              <w:t>® model</w:t>
            </w:r>
            <w:r w:rsidR="000606E4" w:rsidRPr="006123B6">
              <w:rPr>
                <w:rFonts w:ascii="Cera Pro" w:hAnsi="Cera Pro"/>
                <w:sz w:val="28"/>
                <w:szCs w:val="28"/>
              </w:rPr>
              <w:t xml:space="preserve"> Rollercoaster.</w:t>
            </w:r>
          </w:p>
          <w:p w14:paraId="413210F0" w14:textId="797BB1C0" w:rsidR="00596E06" w:rsidRPr="006123B6" w:rsidRDefault="00596E06" w:rsidP="000606E4">
            <w:pPr>
              <w:rPr>
                <w:rFonts w:ascii="Cera Pro" w:hAnsi="Cera Pro"/>
                <w:sz w:val="28"/>
                <w:szCs w:val="28"/>
              </w:rPr>
            </w:pPr>
            <w:r w:rsidRPr="006123B6">
              <w:rPr>
                <w:rFonts w:ascii="Cera Pro" w:hAnsi="Cera Pro"/>
                <w:sz w:val="28"/>
                <w:szCs w:val="28"/>
              </w:rPr>
              <w:t>The science covered within this workshop can be tailored to suit the age and prior learning of your students.</w:t>
            </w:r>
          </w:p>
        </w:tc>
      </w:tr>
      <w:tr w:rsidR="009E1373" w:rsidRPr="006123B6" w14:paraId="045BE8F6" w14:textId="77777777" w:rsidTr="00326170">
        <w:tc>
          <w:tcPr>
            <w:tcW w:w="3510" w:type="dxa"/>
          </w:tcPr>
          <w:p w14:paraId="51D450DE" w14:textId="77777777" w:rsidR="009E1373" w:rsidRPr="006123B6" w:rsidRDefault="009E1373" w:rsidP="009F5204">
            <w:pPr>
              <w:rPr>
                <w:rFonts w:ascii="Cera Pro" w:hAnsi="Cera Pro"/>
                <w:sz w:val="28"/>
                <w:szCs w:val="28"/>
              </w:rPr>
            </w:pPr>
            <w:r w:rsidRPr="006123B6">
              <w:rPr>
                <w:rFonts w:ascii="Cera Pro" w:hAnsi="Cera Pro"/>
                <w:sz w:val="28"/>
                <w:szCs w:val="28"/>
              </w:rPr>
              <w:t>Duration</w:t>
            </w:r>
          </w:p>
        </w:tc>
        <w:tc>
          <w:tcPr>
            <w:tcW w:w="5732" w:type="dxa"/>
          </w:tcPr>
          <w:p w14:paraId="592F3D9F" w14:textId="77777777" w:rsidR="009E1373" w:rsidRPr="006123B6" w:rsidRDefault="009E1373" w:rsidP="009F5204">
            <w:pPr>
              <w:rPr>
                <w:rFonts w:ascii="Cera Pro" w:hAnsi="Cera Pro"/>
                <w:sz w:val="28"/>
                <w:szCs w:val="28"/>
              </w:rPr>
            </w:pPr>
            <w:r w:rsidRPr="006123B6">
              <w:rPr>
                <w:rFonts w:ascii="Cera Pro" w:hAnsi="Cera Pro"/>
                <w:sz w:val="28"/>
                <w:szCs w:val="28"/>
              </w:rPr>
              <w:t>45 Minutes</w:t>
            </w:r>
          </w:p>
        </w:tc>
      </w:tr>
      <w:tr w:rsidR="009E1373" w:rsidRPr="006123B6" w14:paraId="6C977E49" w14:textId="77777777" w:rsidTr="00326170">
        <w:tc>
          <w:tcPr>
            <w:tcW w:w="3510" w:type="dxa"/>
          </w:tcPr>
          <w:p w14:paraId="5504E3EE" w14:textId="77777777" w:rsidR="009E1373" w:rsidRPr="006123B6" w:rsidRDefault="009E1373" w:rsidP="009F5204">
            <w:pPr>
              <w:rPr>
                <w:rFonts w:ascii="Cera Pro" w:hAnsi="Cera Pro"/>
                <w:sz w:val="28"/>
                <w:szCs w:val="28"/>
              </w:rPr>
            </w:pPr>
            <w:r w:rsidRPr="006123B6">
              <w:rPr>
                <w:rFonts w:ascii="Cera Pro" w:hAnsi="Cera Pro"/>
                <w:sz w:val="28"/>
                <w:szCs w:val="28"/>
              </w:rPr>
              <w:t>Equipment</w:t>
            </w:r>
          </w:p>
        </w:tc>
        <w:tc>
          <w:tcPr>
            <w:tcW w:w="5732" w:type="dxa"/>
          </w:tcPr>
          <w:p w14:paraId="37A91500" w14:textId="77777777" w:rsidR="009E5865" w:rsidRPr="006123B6" w:rsidRDefault="007D4443" w:rsidP="00374E56">
            <w:pPr>
              <w:rPr>
                <w:rFonts w:ascii="Cera Pro" w:hAnsi="Cera Pro"/>
                <w:sz w:val="28"/>
                <w:szCs w:val="28"/>
              </w:rPr>
            </w:pPr>
            <w:r w:rsidRPr="006123B6">
              <w:rPr>
                <w:rFonts w:ascii="Cera Pro" w:hAnsi="Cera Pro"/>
                <w:sz w:val="28"/>
                <w:szCs w:val="28"/>
              </w:rPr>
              <w:t xml:space="preserve">LEGO </w:t>
            </w:r>
            <w:r w:rsidR="00A3159C" w:rsidRPr="006123B6">
              <w:rPr>
                <w:rFonts w:ascii="Cera Pro" w:hAnsi="Cera Pro"/>
                <w:sz w:val="28"/>
                <w:szCs w:val="28"/>
              </w:rPr>
              <w:t>Technic</w:t>
            </w:r>
          </w:p>
        </w:tc>
      </w:tr>
      <w:tr w:rsidR="009E1373" w:rsidRPr="006123B6" w14:paraId="38060321" w14:textId="77777777" w:rsidTr="00326170">
        <w:tc>
          <w:tcPr>
            <w:tcW w:w="3510" w:type="dxa"/>
          </w:tcPr>
          <w:p w14:paraId="0AD495D5" w14:textId="77777777" w:rsidR="009E1373" w:rsidRPr="006123B6" w:rsidRDefault="009E1373" w:rsidP="009F5204">
            <w:pPr>
              <w:rPr>
                <w:rFonts w:ascii="Cera Pro" w:hAnsi="Cera Pro"/>
                <w:sz w:val="28"/>
                <w:szCs w:val="28"/>
              </w:rPr>
            </w:pPr>
            <w:r w:rsidRPr="006123B6">
              <w:rPr>
                <w:rFonts w:ascii="Cera Pro" w:hAnsi="Cera Pro"/>
                <w:sz w:val="28"/>
                <w:szCs w:val="28"/>
              </w:rPr>
              <w:t>Capacity</w:t>
            </w:r>
          </w:p>
        </w:tc>
        <w:tc>
          <w:tcPr>
            <w:tcW w:w="5732" w:type="dxa"/>
          </w:tcPr>
          <w:p w14:paraId="1884C1A8" w14:textId="77777777" w:rsidR="009E1373" w:rsidRPr="006123B6" w:rsidRDefault="000E6896" w:rsidP="009F5204">
            <w:pPr>
              <w:rPr>
                <w:rFonts w:ascii="Cera Pro" w:hAnsi="Cera Pro"/>
                <w:sz w:val="28"/>
                <w:szCs w:val="28"/>
              </w:rPr>
            </w:pPr>
            <w:r w:rsidRPr="006123B6">
              <w:rPr>
                <w:rFonts w:ascii="Cera Pro" w:hAnsi="Cera Pro"/>
                <w:sz w:val="28"/>
                <w:szCs w:val="28"/>
              </w:rPr>
              <w:t>30</w:t>
            </w:r>
            <w:r w:rsidR="009E1373" w:rsidRPr="006123B6">
              <w:rPr>
                <w:rFonts w:ascii="Cera Pro" w:hAnsi="Cera Pro"/>
                <w:sz w:val="28"/>
                <w:szCs w:val="28"/>
              </w:rPr>
              <w:t xml:space="preserve"> students</w:t>
            </w:r>
          </w:p>
        </w:tc>
      </w:tr>
      <w:tr w:rsidR="005D52A2" w:rsidRPr="006123B6" w14:paraId="2764B857" w14:textId="77777777" w:rsidTr="00326170">
        <w:tc>
          <w:tcPr>
            <w:tcW w:w="3510" w:type="dxa"/>
          </w:tcPr>
          <w:p w14:paraId="59B2CC33" w14:textId="7A2C8738" w:rsidR="005D52A2" w:rsidRPr="006123B6" w:rsidRDefault="005D52A2" w:rsidP="009F5204">
            <w:pPr>
              <w:rPr>
                <w:rFonts w:ascii="Cera Pro" w:hAnsi="Cera Pro"/>
                <w:sz w:val="28"/>
                <w:szCs w:val="28"/>
              </w:rPr>
            </w:pPr>
            <w:r w:rsidRPr="006123B6">
              <w:rPr>
                <w:rFonts w:ascii="Cera Pro" w:hAnsi="Cera Pro"/>
                <w:sz w:val="28"/>
                <w:szCs w:val="28"/>
              </w:rPr>
              <w:t xml:space="preserve">Lesson </w:t>
            </w:r>
            <w:r w:rsidR="00EF6221" w:rsidRPr="006123B6">
              <w:rPr>
                <w:rFonts w:ascii="Cera Pro" w:hAnsi="Cera Pro"/>
                <w:sz w:val="28"/>
                <w:szCs w:val="28"/>
              </w:rPr>
              <w:t>Aims and Objectives</w:t>
            </w:r>
          </w:p>
        </w:tc>
        <w:tc>
          <w:tcPr>
            <w:tcW w:w="5732" w:type="dxa"/>
          </w:tcPr>
          <w:p w14:paraId="65AB6752" w14:textId="7F6FA561" w:rsidR="00784FD4" w:rsidRPr="006123B6" w:rsidRDefault="005E2B90" w:rsidP="00326170">
            <w:pPr>
              <w:pStyle w:val="ListParagraph"/>
              <w:numPr>
                <w:ilvl w:val="0"/>
                <w:numId w:val="3"/>
              </w:numPr>
              <w:ind w:left="319" w:hanging="426"/>
              <w:rPr>
                <w:rFonts w:ascii="Cera Pro" w:hAnsi="Cera Pro"/>
                <w:sz w:val="28"/>
                <w:szCs w:val="28"/>
              </w:rPr>
            </w:pPr>
            <w:r w:rsidRPr="006123B6">
              <w:rPr>
                <w:rFonts w:ascii="Cera Pro" w:hAnsi="Cera Pro"/>
                <w:sz w:val="28"/>
                <w:szCs w:val="28"/>
              </w:rPr>
              <w:t>I</w:t>
            </w:r>
            <w:r w:rsidR="00784FD4" w:rsidRPr="006123B6">
              <w:rPr>
                <w:rFonts w:ascii="Cera Pro" w:hAnsi="Cera Pro"/>
                <w:sz w:val="28"/>
                <w:szCs w:val="28"/>
              </w:rPr>
              <w:t xml:space="preserve">dentify the effects of </w:t>
            </w:r>
            <w:r w:rsidRPr="006123B6">
              <w:rPr>
                <w:rFonts w:ascii="Cera Pro" w:hAnsi="Cera Pro"/>
                <w:sz w:val="28"/>
                <w:szCs w:val="28"/>
              </w:rPr>
              <w:t xml:space="preserve">gravity, </w:t>
            </w:r>
            <w:r w:rsidR="00784FD4" w:rsidRPr="006123B6">
              <w:rPr>
                <w:rFonts w:ascii="Cera Pro" w:hAnsi="Cera Pro"/>
                <w:sz w:val="28"/>
                <w:szCs w:val="28"/>
              </w:rPr>
              <w:t>air resistance</w:t>
            </w:r>
            <w:r w:rsidRPr="006123B6">
              <w:rPr>
                <w:rFonts w:ascii="Cera Pro" w:hAnsi="Cera Pro"/>
                <w:sz w:val="28"/>
                <w:szCs w:val="28"/>
              </w:rPr>
              <w:t xml:space="preserve"> </w:t>
            </w:r>
            <w:r w:rsidR="00784FD4" w:rsidRPr="006123B6">
              <w:rPr>
                <w:rFonts w:ascii="Cera Pro" w:hAnsi="Cera Pro"/>
                <w:sz w:val="28"/>
                <w:szCs w:val="28"/>
              </w:rPr>
              <w:t>and friction</w:t>
            </w:r>
            <w:r w:rsidRPr="006123B6">
              <w:rPr>
                <w:rFonts w:ascii="Cera Pro" w:hAnsi="Cera Pro"/>
                <w:sz w:val="28"/>
                <w:szCs w:val="28"/>
              </w:rPr>
              <w:t>.</w:t>
            </w:r>
          </w:p>
          <w:p w14:paraId="06F15417" w14:textId="4CE7442D" w:rsidR="005E2B90" w:rsidRPr="006123B6" w:rsidRDefault="005E2B90" w:rsidP="00326170">
            <w:pPr>
              <w:pStyle w:val="ListParagraph"/>
              <w:numPr>
                <w:ilvl w:val="0"/>
                <w:numId w:val="3"/>
              </w:numPr>
              <w:ind w:left="319" w:hanging="426"/>
              <w:rPr>
                <w:rFonts w:ascii="Cera Pro" w:hAnsi="Cera Pro"/>
                <w:sz w:val="28"/>
                <w:szCs w:val="28"/>
              </w:rPr>
            </w:pPr>
            <w:r w:rsidRPr="006123B6">
              <w:rPr>
                <w:rFonts w:ascii="Cera Pro" w:hAnsi="Cera Pro"/>
                <w:sz w:val="28"/>
                <w:szCs w:val="28"/>
              </w:rPr>
              <w:t>Understand the forces being needed to cause objects to stop (potential) or start moving (kinetic), or to change their speed or direction of motion, change depending on direction of force and its size.</w:t>
            </w:r>
          </w:p>
          <w:p w14:paraId="2C8192EE" w14:textId="4320080F" w:rsidR="00326170" w:rsidRPr="006123B6" w:rsidRDefault="005E2B90" w:rsidP="00326170">
            <w:pPr>
              <w:pStyle w:val="ListParagraph"/>
              <w:numPr>
                <w:ilvl w:val="0"/>
                <w:numId w:val="3"/>
              </w:numPr>
              <w:ind w:left="319" w:hanging="426"/>
              <w:rPr>
                <w:rFonts w:ascii="Cera Pro" w:hAnsi="Cera Pro"/>
                <w:sz w:val="28"/>
                <w:szCs w:val="28"/>
              </w:rPr>
            </w:pPr>
            <w:r w:rsidRPr="006123B6">
              <w:rPr>
                <w:rFonts w:ascii="Cera Pro" w:hAnsi="Cera Pro"/>
                <w:sz w:val="28"/>
                <w:szCs w:val="28"/>
              </w:rPr>
              <w:t>I</w:t>
            </w:r>
            <w:r w:rsidR="00784FD4" w:rsidRPr="006123B6">
              <w:rPr>
                <w:rFonts w:ascii="Cera Pro" w:hAnsi="Cera Pro"/>
                <w:sz w:val="28"/>
                <w:szCs w:val="28"/>
              </w:rPr>
              <w:t>dentify and solve their own design problems and understand how to reformulate problems given to them</w:t>
            </w:r>
            <w:r w:rsidRPr="006123B6">
              <w:rPr>
                <w:rFonts w:ascii="Cera Pro" w:hAnsi="Cera Pro"/>
                <w:sz w:val="28"/>
                <w:szCs w:val="28"/>
              </w:rPr>
              <w:t>.</w:t>
            </w:r>
          </w:p>
          <w:p w14:paraId="21AAE6D8" w14:textId="66481230" w:rsidR="00784FD4" w:rsidRPr="006123B6" w:rsidRDefault="005E2B90" w:rsidP="00326170">
            <w:pPr>
              <w:pStyle w:val="ListParagraph"/>
              <w:numPr>
                <w:ilvl w:val="0"/>
                <w:numId w:val="3"/>
              </w:numPr>
              <w:ind w:left="319" w:hanging="426"/>
              <w:rPr>
                <w:rFonts w:ascii="Cera Pro" w:hAnsi="Cera Pro"/>
                <w:sz w:val="28"/>
                <w:szCs w:val="28"/>
              </w:rPr>
            </w:pPr>
            <w:r w:rsidRPr="006123B6">
              <w:rPr>
                <w:rFonts w:ascii="Cera Pro" w:hAnsi="Cera Pro"/>
                <w:sz w:val="28"/>
                <w:szCs w:val="28"/>
              </w:rPr>
              <w:t>A</w:t>
            </w:r>
            <w:r w:rsidR="00784FD4" w:rsidRPr="006123B6">
              <w:rPr>
                <w:rFonts w:ascii="Cera Pro" w:hAnsi="Cera Pro"/>
                <w:sz w:val="28"/>
                <w:szCs w:val="28"/>
              </w:rPr>
              <w:t>pply their understanding of how to strengthen, stiffen and reinforce more complex structures</w:t>
            </w:r>
            <w:r w:rsidRPr="006123B6">
              <w:rPr>
                <w:rFonts w:ascii="Cera Pro" w:hAnsi="Cera Pro"/>
                <w:sz w:val="28"/>
                <w:szCs w:val="28"/>
              </w:rPr>
              <w:t>.</w:t>
            </w:r>
          </w:p>
          <w:p w14:paraId="5896AC81" w14:textId="2BF01A26" w:rsidR="005D52A2" w:rsidRPr="006123B6" w:rsidRDefault="005E2B90" w:rsidP="00326170">
            <w:pPr>
              <w:pStyle w:val="ListParagraph"/>
              <w:numPr>
                <w:ilvl w:val="0"/>
                <w:numId w:val="3"/>
              </w:numPr>
              <w:ind w:left="319" w:hanging="426"/>
              <w:rPr>
                <w:rFonts w:ascii="Cera Pro" w:hAnsi="Cera Pro"/>
                <w:sz w:val="28"/>
                <w:szCs w:val="28"/>
              </w:rPr>
            </w:pPr>
            <w:r w:rsidRPr="006123B6">
              <w:rPr>
                <w:rFonts w:ascii="Cera Pro" w:hAnsi="Cera Pro"/>
                <w:sz w:val="28"/>
                <w:szCs w:val="28"/>
              </w:rPr>
              <w:t>C</w:t>
            </w:r>
            <w:r w:rsidR="00326170" w:rsidRPr="006123B6">
              <w:rPr>
                <w:rFonts w:ascii="Cera Pro" w:hAnsi="Cera Pro"/>
                <w:sz w:val="28"/>
                <w:szCs w:val="28"/>
              </w:rPr>
              <w:t>ritique, evaluate and test their ideas and products</w:t>
            </w:r>
            <w:r w:rsidRPr="006123B6">
              <w:rPr>
                <w:rFonts w:ascii="Cera Pro" w:hAnsi="Cera Pro"/>
                <w:sz w:val="28"/>
                <w:szCs w:val="28"/>
              </w:rPr>
              <w:t>.</w:t>
            </w:r>
          </w:p>
        </w:tc>
      </w:tr>
    </w:tbl>
    <w:p w14:paraId="5E00B586" w14:textId="77777777" w:rsidR="009E1373" w:rsidRDefault="009E1373"/>
    <w:p w14:paraId="5C40C04D" w14:textId="77777777" w:rsidR="009E5865" w:rsidRDefault="009E5865" w:rsidP="00013245">
      <w:pPr>
        <w:rPr>
          <w:u w:val="single"/>
        </w:rPr>
      </w:pPr>
    </w:p>
    <w:p w14:paraId="3B1E3605" w14:textId="77777777" w:rsidR="009E5865" w:rsidRPr="009E1373" w:rsidRDefault="009E5865" w:rsidP="009E5865">
      <w:pPr>
        <w:pStyle w:val="ListParagraph"/>
        <w:rPr>
          <w:u w:val="single"/>
        </w:rPr>
      </w:pPr>
    </w:p>
    <w:sectPr w:rsidR="009E5865" w:rsidRPr="009E137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9BD2A" w14:textId="77777777" w:rsidR="00562900" w:rsidRDefault="00562900" w:rsidP="00AA5908">
      <w:pPr>
        <w:spacing w:after="0" w:line="240" w:lineRule="auto"/>
      </w:pPr>
      <w:r>
        <w:separator/>
      </w:r>
    </w:p>
  </w:endnote>
  <w:endnote w:type="continuationSeparator" w:id="0">
    <w:p w14:paraId="74F814D9" w14:textId="77777777" w:rsidR="00562900" w:rsidRDefault="00562900" w:rsidP="00AA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Pro">
    <w:charset w:val="00"/>
    <w:family w:val="modern"/>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0810" w14:textId="77777777" w:rsidR="00562900" w:rsidRDefault="00562900" w:rsidP="00AA5908">
      <w:pPr>
        <w:spacing w:after="0" w:line="240" w:lineRule="auto"/>
      </w:pPr>
      <w:r>
        <w:separator/>
      </w:r>
    </w:p>
  </w:footnote>
  <w:footnote w:type="continuationSeparator" w:id="0">
    <w:p w14:paraId="6F3B945A" w14:textId="77777777" w:rsidR="00562900" w:rsidRDefault="00562900" w:rsidP="00AA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CDBD" w14:textId="77777777" w:rsidR="00266154" w:rsidRDefault="00CF7259">
    <w:pPr>
      <w:pStyle w:val="Header"/>
    </w:pPr>
    <w:r w:rsidRPr="00266154">
      <w:rPr>
        <w:noProof/>
        <w:lang w:eastAsia="en-GB"/>
      </w:rPr>
      <w:drawing>
        <wp:anchor distT="0" distB="0" distL="114300" distR="114300" simplePos="0" relativeHeight="251659264" behindDoc="0" locked="0" layoutInCell="1" allowOverlap="1" wp14:anchorId="60472979" wp14:editId="250EFFF8">
          <wp:simplePos x="0" y="0"/>
          <wp:positionH relativeFrom="column">
            <wp:posOffset>4747260</wp:posOffset>
          </wp:positionH>
          <wp:positionV relativeFrom="paragraph">
            <wp:posOffset>-268605</wp:posOffset>
          </wp:positionV>
          <wp:extent cx="1736725" cy="419100"/>
          <wp:effectExtent l="0" t="0" r="0" b="0"/>
          <wp:wrapNone/>
          <wp:docPr id="2" name="Picture 2" descr="F:\CrossOrg\Marketing-W\Education\2015\Education Facilitator\Minifigures and Badge\LE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rossOrg\Marketing-W\Education\2015\Education Facilitator\Minifigures and Badge\LEG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67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en-GB"/>
      </w:rPr>
      <w:drawing>
        <wp:anchor distT="0" distB="0" distL="114300" distR="114300" simplePos="0" relativeHeight="251661312" behindDoc="0" locked="0" layoutInCell="1" allowOverlap="1" wp14:anchorId="4B7E8DFB" wp14:editId="5119BB90">
          <wp:simplePos x="0" y="0"/>
          <wp:positionH relativeFrom="column">
            <wp:posOffset>-876300</wp:posOffset>
          </wp:positionH>
          <wp:positionV relativeFrom="paragraph">
            <wp:posOffset>-449580</wp:posOffset>
          </wp:positionV>
          <wp:extent cx="1704975" cy="721995"/>
          <wp:effectExtent l="0" t="0" r="9525" b="1905"/>
          <wp:wrapNone/>
          <wp:docPr id="1" name="Picture 1" descr="F:\CrossOrg\Marketing-W\Education\2015\Education Facilitator\Minifigures and Badge\LEGO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ssOrg\Marketing-W\Education\2015\Education Facilitator\Minifigures and Badge\LEGOLAND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721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702"/>
    <w:multiLevelType w:val="hybridMultilevel"/>
    <w:tmpl w:val="DA5468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23099"/>
    <w:multiLevelType w:val="hybridMultilevel"/>
    <w:tmpl w:val="5B4E3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BA54D8"/>
    <w:multiLevelType w:val="hybridMultilevel"/>
    <w:tmpl w:val="A29A90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908"/>
    <w:rsid w:val="00013245"/>
    <w:rsid w:val="00055E3B"/>
    <w:rsid w:val="000606E4"/>
    <w:rsid w:val="000E6896"/>
    <w:rsid w:val="0010457E"/>
    <w:rsid w:val="00183AFE"/>
    <w:rsid w:val="00203003"/>
    <w:rsid w:val="00262AE4"/>
    <w:rsid w:val="0026371D"/>
    <w:rsid w:val="00266154"/>
    <w:rsid w:val="00326170"/>
    <w:rsid w:val="00333D97"/>
    <w:rsid w:val="00335275"/>
    <w:rsid w:val="0033617D"/>
    <w:rsid w:val="00374E56"/>
    <w:rsid w:val="003B2637"/>
    <w:rsid w:val="00562900"/>
    <w:rsid w:val="00596E06"/>
    <w:rsid w:val="005C1399"/>
    <w:rsid w:val="005D52A2"/>
    <w:rsid w:val="005E2B90"/>
    <w:rsid w:val="006123B6"/>
    <w:rsid w:val="006B42FF"/>
    <w:rsid w:val="00741E35"/>
    <w:rsid w:val="00784FD4"/>
    <w:rsid w:val="007D4443"/>
    <w:rsid w:val="008240C8"/>
    <w:rsid w:val="00836938"/>
    <w:rsid w:val="008D786F"/>
    <w:rsid w:val="00937B02"/>
    <w:rsid w:val="009A7ABC"/>
    <w:rsid w:val="009E1373"/>
    <w:rsid w:val="009E5865"/>
    <w:rsid w:val="00A14960"/>
    <w:rsid w:val="00A3159C"/>
    <w:rsid w:val="00AA5908"/>
    <w:rsid w:val="00BD4F3D"/>
    <w:rsid w:val="00BE69D4"/>
    <w:rsid w:val="00C35E0D"/>
    <w:rsid w:val="00CC597B"/>
    <w:rsid w:val="00CF7259"/>
    <w:rsid w:val="00D6582C"/>
    <w:rsid w:val="00E033E2"/>
    <w:rsid w:val="00EF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9E2BF"/>
  <w15:docId w15:val="{3362C1C5-541A-4866-876F-9882BB58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908"/>
  </w:style>
  <w:style w:type="paragraph" w:styleId="Footer">
    <w:name w:val="footer"/>
    <w:basedOn w:val="Normal"/>
    <w:link w:val="FooterChar"/>
    <w:uiPriority w:val="99"/>
    <w:unhideWhenUsed/>
    <w:rsid w:val="00AA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908"/>
  </w:style>
  <w:style w:type="paragraph" w:styleId="BalloonText">
    <w:name w:val="Balloon Text"/>
    <w:basedOn w:val="Normal"/>
    <w:link w:val="BalloonTextChar"/>
    <w:uiPriority w:val="99"/>
    <w:semiHidden/>
    <w:unhideWhenUsed/>
    <w:rsid w:val="00AA5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08"/>
    <w:rPr>
      <w:rFonts w:ascii="Tahoma" w:hAnsi="Tahoma" w:cs="Tahoma"/>
      <w:sz w:val="16"/>
      <w:szCs w:val="16"/>
    </w:rPr>
  </w:style>
  <w:style w:type="table" w:styleId="TableGrid">
    <w:name w:val="Table Grid"/>
    <w:basedOn w:val="TableNormal"/>
    <w:uiPriority w:val="59"/>
    <w:rsid w:val="009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D22CF3CFEE646953531E1D9CEA4AD" ma:contentTypeVersion="4" ma:contentTypeDescription="Create a new document." ma:contentTypeScope="" ma:versionID="f5c0622324c36a096b6b7b22a3d8f52f">
  <xsd:schema xmlns:xsd="http://www.w3.org/2001/XMLSchema" xmlns:xs="http://www.w3.org/2001/XMLSchema" xmlns:p="http://schemas.microsoft.com/office/2006/metadata/properties" xmlns:ns2="94b2f46d-2b29-4739-ac6d-8d1eaf38cc66" targetNamespace="http://schemas.microsoft.com/office/2006/metadata/properties" ma:root="true" ma:fieldsID="047e9191e19d931172494900db891c5d" ns2:_="">
    <xsd:import namespace="94b2f46d-2b29-4739-ac6d-8d1eaf38c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f46d-2b29-4739-ac6d-8d1eaf38c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B96F1-B9E6-4B59-82B3-FB1A0EB47F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AFA44-2D90-44B3-865A-5A1889E54E39}">
  <ds:schemaRefs>
    <ds:schemaRef ds:uri="http://schemas.microsoft.com/sharepoint/v3/contenttype/forms"/>
  </ds:schemaRefs>
</ds:datastoreItem>
</file>

<file path=customXml/itemProps3.xml><?xml version="1.0" encoding="utf-8"?>
<ds:datastoreItem xmlns:ds="http://schemas.openxmlformats.org/officeDocument/2006/customXml" ds:itemID="{FC0696AB-F206-4876-9C77-9A847E56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f46d-2b29-4739-ac6d-8d1eaf38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Lawrence</dc:creator>
  <cp:lastModifiedBy>Hannah Souter</cp:lastModifiedBy>
  <cp:revision>10</cp:revision>
  <cp:lastPrinted>2015-07-27T12:49:00Z</cp:lastPrinted>
  <dcterms:created xsi:type="dcterms:W3CDTF">2022-06-18T12:03:00Z</dcterms:created>
  <dcterms:modified xsi:type="dcterms:W3CDTF">2022-08-31T13:16:00Z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0x0101002DED22CF3CFEE646953531E1D9CEA4AD</vt:lpwstr>
  </property>
</Properties>
</file>